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0F0" w:rsidRPr="00BA1E75" w:rsidRDefault="00AF40F0" w:rsidP="00E82B44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AF40F0" w:rsidRPr="00D82C39" w:rsidRDefault="00E918D0" w:rsidP="00E82B44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noProof/>
          <w:sz w:val="32"/>
          <w:szCs w:val="32"/>
          <w:lang w:eastAsia="ru-RU"/>
        </w:rPr>
        <w:t>32</w:t>
      </w:r>
      <w:r w:rsidR="009544D6">
        <w:rPr>
          <w:rFonts w:ascii="Century" w:eastAsia="Calibri" w:hAnsi="Century"/>
          <w:b/>
          <w:noProof/>
          <w:sz w:val="32"/>
          <w:szCs w:val="32"/>
          <w:lang w:eastAsia="ru-RU"/>
        </w:rPr>
        <w:t xml:space="preserve"> </w:t>
      </w:r>
      <w:r w:rsidR="00AF40F0" w:rsidRPr="00D82C3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AF40F0" w:rsidRPr="0081205A" w:rsidRDefault="00AF40F0" w:rsidP="00E82B4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1205A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544D6">
        <w:rPr>
          <w:rFonts w:ascii="Century" w:eastAsia="Calibri" w:hAnsi="Century"/>
          <w:b/>
          <w:bCs/>
          <w:noProof/>
          <w:sz w:val="32"/>
          <w:szCs w:val="32"/>
          <w:lang w:eastAsia="ru-RU"/>
        </w:rPr>
        <w:t>1</w:t>
      </w:r>
      <w:r w:rsidR="00F321D7">
        <w:rPr>
          <w:rFonts w:ascii="Century" w:eastAsia="Calibri" w:hAnsi="Century"/>
          <w:b/>
          <w:bCs/>
          <w:noProof/>
          <w:sz w:val="32"/>
          <w:szCs w:val="32"/>
          <w:lang w:eastAsia="ru-RU"/>
        </w:rPr>
        <w:t>7</w:t>
      </w:r>
    </w:p>
    <w:p w:rsidR="00AF40F0" w:rsidRPr="0049273A" w:rsidRDefault="00F321D7" w:rsidP="00E82B44">
      <w:pPr>
        <w:jc w:val="both"/>
        <w:rPr>
          <w:rFonts w:ascii="Century" w:eastAsia="Calibri" w:hAnsi="Century"/>
          <w:lang w:eastAsia="ru-RU"/>
        </w:rPr>
      </w:pPr>
      <w:r>
        <w:rPr>
          <w:rFonts w:ascii="Century" w:eastAsia="Calibri" w:hAnsi="Century"/>
          <w:noProof/>
          <w:lang w:eastAsia="ru-RU"/>
        </w:rPr>
        <w:t>22 червня</w:t>
      </w:r>
      <w:r w:rsidR="00AF40F0" w:rsidRPr="002D3908">
        <w:rPr>
          <w:rFonts w:ascii="Century" w:eastAsia="Calibri" w:hAnsi="Century"/>
          <w:noProof/>
          <w:lang w:eastAsia="ru-RU"/>
        </w:rPr>
        <w:t xml:space="preserve"> 202</w:t>
      </w:r>
      <w:r w:rsidR="009544D6">
        <w:rPr>
          <w:rFonts w:ascii="Century" w:eastAsia="Calibri" w:hAnsi="Century"/>
          <w:noProof/>
          <w:lang w:eastAsia="ru-RU"/>
        </w:rPr>
        <w:t>3</w:t>
      </w:r>
      <w:r w:rsidR="00AF40F0" w:rsidRPr="002D3908">
        <w:rPr>
          <w:rFonts w:ascii="Century" w:eastAsia="Calibri" w:hAnsi="Century"/>
          <w:noProof/>
          <w:lang w:eastAsia="ru-RU"/>
        </w:rPr>
        <w:t xml:space="preserve"> року</w:t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</w:r>
      <w:r w:rsidR="00AF40F0" w:rsidRPr="0049273A">
        <w:rPr>
          <w:rFonts w:ascii="Century" w:eastAsia="Calibri" w:hAnsi="Century"/>
          <w:lang w:eastAsia="ru-RU"/>
        </w:rPr>
        <w:tab/>
        <w:t xml:space="preserve">         м. Городок</w:t>
      </w:r>
    </w:p>
    <w:p w:rsidR="00AF40F0" w:rsidRPr="007C7685" w:rsidRDefault="00AF40F0" w:rsidP="00E82B44">
      <w:pPr>
        <w:pStyle w:val="a6"/>
        <w:spacing w:before="0" w:beforeAutospacing="0" w:after="0" w:afterAutospacing="0"/>
        <w:jc w:val="both"/>
        <w:rPr>
          <w:rFonts w:ascii="Century" w:hAnsi="Century"/>
          <w:sz w:val="12"/>
          <w:lang w:val="uk-UA"/>
        </w:rPr>
      </w:pPr>
    </w:p>
    <w:p w:rsidR="00494585" w:rsidRDefault="00F321D7" w:rsidP="00585E4C">
      <w:pPr>
        <w:jc w:val="both"/>
        <w:rPr>
          <w:rFonts w:ascii="Century" w:hAnsi="Century"/>
          <w:b/>
        </w:rPr>
      </w:pPr>
      <w:r w:rsidRPr="00F321D7">
        <w:rPr>
          <w:rFonts w:ascii="Century" w:hAnsi="Century"/>
          <w:b/>
        </w:rPr>
        <w:t>Про затвердження детального плану території</w:t>
      </w:r>
      <w:r>
        <w:rPr>
          <w:rFonts w:ascii="Century" w:hAnsi="Century"/>
          <w:b/>
        </w:rPr>
        <w:t xml:space="preserve"> </w:t>
      </w:r>
      <w:r w:rsidRPr="00F321D7">
        <w:rPr>
          <w:rFonts w:ascii="Century" w:hAnsi="Century"/>
          <w:b/>
        </w:rPr>
        <w:t xml:space="preserve">земельної ділянки для обслуговування індивідуального гаража </w:t>
      </w:r>
      <w:proofErr w:type="spellStart"/>
      <w:r w:rsidRPr="00F321D7">
        <w:rPr>
          <w:rFonts w:ascii="Century" w:hAnsi="Century"/>
          <w:b/>
        </w:rPr>
        <w:t>гр.Пилипенко</w:t>
      </w:r>
      <w:proofErr w:type="spellEnd"/>
      <w:r w:rsidRPr="00F321D7">
        <w:rPr>
          <w:rFonts w:ascii="Century" w:hAnsi="Century"/>
          <w:b/>
        </w:rPr>
        <w:t xml:space="preserve"> Галини Миколаївни в дворі багатоквартирного житлового будинку на </w:t>
      </w:r>
      <w:proofErr w:type="spellStart"/>
      <w:r w:rsidRPr="00F321D7">
        <w:rPr>
          <w:rFonts w:ascii="Century" w:hAnsi="Century"/>
          <w:b/>
        </w:rPr>
        <w:t>вул.Перемишльська</w:t>
      </w:r>
      <w:proofErr w:type="spellEnd"/>
      <w:r>
        <w:rPr>
          <w:rFonts w:ascii="Century" w:hAnsi="Century"/>
          <w:b/>
        </w:rPr>
        <w:t>,</w:t>
      </w:r>
      <w:r w:rsidR="007B2E0A">
        <w:rPr>
          <w:rFonts w:ascii="Century" w:hAnsi="Century"/>
          <w:b/>
        </w:rPr>
        <w:t xml:space="preserve"> 13-А</w:t>
      </w:r>
      <w:r w:rsidRPr="00F321D7">
        <w:rPr>
          <w:rFonts w:ascii="Century" w:hAnsi="Century"/>
          <w:b/>
        </w:rPr>
        <w:t xml:space="preserve"> в </w:t>
      </w:r>
      <w:proofErr w:type="spellStart"/>
      <w:r w:rsidRPr="00F321D7">
        <w:rPr>
          <w:rFonts w:ascii="Century" w:hAnsi="Century"/>
          <w:b/>
        </w:rPr>
        <w:t>м.Городок</w:t>
      </w:r>
      <w:proofErr w:type="spellEnd"/>
      <w:r w:rsidRPr="00F321D7">
        <w:rPr>
          <w:rFonts w:ascii="Century" w:hAnsi="Century"/>
          <w:b/>
        </w:rPr>
        <w:t xml:space="preserve"> Львівського району Львівської області</w:t>
      </w:r>
      <w:r w:rsidR="00EB73C9">
        <w:rPr>
          <w:rFonts w:ascii="Century" w:hAnsi="Century"/>
          <w:b/>
        </w:rPr>
        <w:t xml:space="preserve"> </w:t>
      </w:r>
      <w:r w:rsidR="007A4059">
        <w:rPr>
          <w:rFonts w:ascii="Century" w:hAnsi="Century"/>
          <w:b/>
        </w:rPr>
        <w:t>та н</w:t>
      </w:r>
      <w:r w:rsidR="00EB73C9" w:rsidRPr="00EB73C9">
        <w:rPr>
          <w:rFonts w:ascii="Century" w:hAnsi="Century"/>
          <w:b/>
        </w:rPr>
        <w:t>ада</w:t>
      </w:r>
      <w:r w:rsidR="00252EFE">
        <w:rPr>
          <w:rFonts w:ascii="Century" w:hAnsi="Century"/>
          <w:b/>
        </w:rPr>
        <w:t>ння</w:t>
      </w:r>
      <w:r w:rsidR="00EB73C9" w:rsidRPr="00EB73C9">
        <w:rPr>
          <w:rFonts w:ascii="Century" w:hAnsi="Century"/>
          <w:b/>
        </w:rPr>
        <w:t xml:space="preserve"> дозв</w:t>
      </w:r>
      <w:r w:rsidR="00252EFE">
        <w:rPr>
          <w:rFonts w:ascii="Century" w:hAnsi="Century"/>
          <w:b/>
        </w:rPr>
        <w:t>олу</w:t>
      </w:r>
      <w:r w:rsidR="00EB73C9" w:rsidRPr="00EB73C9">
        <w:rPr>
          <w:rFonts w:ascii="Century" w:hAnsi="Century"/>
          <w:b/>
        </w:rPr>
        <w:t xml:space="preserve"> на виготовлення проекту землеустрою щодо відведення земельної ділянки</w:t>
      </w:r>
    </w:p>
    <w:p w:rsidR="00F321D7" w:rsidRDefault="00F321D7" w:rsidP="00585E4C">
      <w:pPr>
        <w:jc w:val="both"/>
        <w:rPr>
          <w:rFonts w:ascii="Century" w:hAnsi="Century"/>
          <w:b/>
        </w:rPr>
      </w:pPr>
    </w:p>
    <w:p w:rsidR="00AF40F0" w:rsidRPr="00585E4C" w:rsidRDefault="00AF40F0" w:rsidP="00585E4C">
      <w:pPr>
        <w:jc w:val="both"/>
        <w:rPr>
          <w:rFonts w:ascii="Century" w:hAnsi="Century"/>
        </w:rPr>
      </w:pPr>
      <w:r w:rsidRPr="00585E4C">
        <w:rPr>
          <w:rFonts w:ascii="Century" w:hAnsi="Century"/>
        </w:rPr>
        <w:t xml:space="preserve">Розглянувши </w:t>
      </w:r>
      <w:r w:rsidR="00A73723">
        <w:rPr>
          <w:rFonts w:ascii="Century" w:hAnsi="Century"/>
        </w:rPr>
        <w:t xml:space="preserve">заяву </w:t>
      </w:r>
      <w:proofErr w:type="spellStart"/>
      <w:r w:rsidR="00A73723">
        <w:rPr>
          <w:rFonts w:ascii="Century" w:hAnsi="Century"/>
        </w:rPr>
        <w:t>гр.Пилипенко</w:t>
      </w:r>
      <w:proofErr w:type="spellEnd"/>
      <w:r w:rsidR="00A73723">
        <w:rPr>
          <w:rFonts w:ascii="Century" w:hAnsi="Century"/>
        </w:rPr>
        <w:t xml:space="preserve"> Г.М. про затвердження </w:t>
      </w:r>
      <w:r w:rsidRPr="00585E4C">
        <w:rPr>
          <w:rFonts w:ascii="Century" w:hAnsi="Century"/>
        </w:rPr>
        <w:t>детальн</w:t>
      </w:r>
      <w:r w:rsidR="00A73723">
        <w:rPr>
          <w:rFonts w:ascii="Century" w:hAnsi="Century"/>
        </w:rPr>
        <w:t>ого</w:t>
      </w:r>
      <w:r w:rsidR="007A4059">
        <w:rPr>
          <w:rFonts w:ascii="Century" w:hAnsi="Century"/>
        </w:rPr>
        <w:t xml:space="preserve"> </w:t>
      </w:r>
      <w:r w:rsidRPr="00585E4C">
        <w:rPr>
          <w:rFonts w:ascii="Century" w:hAnsi="Century"/>
        </w:rPr>
        <w:t>план</w:t>
      </w:r>
      <w:r w:rsidR="00A73723">
        <w:rPr>
          <w:rFonts w:ascii="Century" w:hAnsi="Century"/>
        </w:rPr>
        <w:t>у</w:t>
      </w:r>
      <w:r w:rsidRPr="00585E4C">
        <w:rPr>
          <w:rFonts w:ascii="Century" w:hAnsi="Century"/>
        </w:rPr>
        <w:t xml:space="preserve"> території</w:t>
      </w:r>
      <w:r w:rsidR="00A52EDD">
        <w:rPr>
          <w:rFonts w:ascii="Century" w:hAnsi="Century"/>
        </w:rPr>
        <w:t xml:space="preserve"> земельної ділянки для обслуговування </w:t>
      </w:r>
      <w:r w:rsidR="00A52EDD" w:rsidRPr="00EB73C9">
        <w:rPr>
          <w:rFonts w:ascii="Century" w:hAnsi="Century"/>
        </w:rPr>
        <w:t xml:space="preserve">індивідуального гаража </w:t>
      </w:r>
      <w:proofErr w:type="spellStart"/>
      <w:r w:rsidR="00A52EDD" w:rsidRPr="00EB73C9">
        <w:rPr>
          <w:rFonts w:ascii="Century" w:hAnsi="Century"/>
        </w:rPr>
        <w:t>гр.Пилипенко</w:t>
      </w:r>
      <w:proofErr w:type="spellEnd"/>
      <w:r w:rsidR="00A52EDD" w:rsidRPr="00EB73C9">
        <w:rPr>
          <w:rFonts w:ascii="Century" w:hAnsi="Century"/>
        </w:rPr>
        <w:t xml:space="preserve"> Галини Миколаївни</w:t>
      </w:r>
      <w:r w:rsidR="00A52EDD">
        <w:rPr>
          <w:rFonts w:ascii="Century" w:hAnsi="Century"/>
        </w:rPr>
        <w:t xml:space="preserve"> </w:t>
      </w:r>
      <w:r w:rsidR="00A52EDD" w:rsidRPr="00EB73C9">
        <w:rPr>
          <w:rFonts w:ascii="Century" w:hAnsi="Century"/>
        </w:rPr>
        <w:t>на вул.Перемишльська,</w:t>
      </w:r>
      <w:r w:rsidR="00A52EDD">
        <w:rPr>
          <w:rFonts w:ascii="Century" w:hAnsi="Century"/>
        </w:rPr>
        <w:t>13а</w:t>
      </w:r>
      <w:r w:rsidR="00A52EDD" w:rsidRPr="00EB73C9">
        <w:rPr>
          <w:rFonts w:ascii="Century" w:hAnsi="Century"/>
        </w:rPr>
        <w:t xml:space="preserve"> в </w:t>
      </w:r>
      <w:proofErr w:type="spellStart"/>
      <w:r w:rsidR="00A52EDD" w:rsidRPr="00EB73C9">
        <w:rPr>
          <w:rFonts w:ascii="Century" w:hAnsi="Century"/>
        </w:rPr>
        <w:t>м.Городок</w:t>
      </w:r>
      <w:proofErr w:type="spellEnd"/>
      <w:r w:rsidR="00A52EDD" w:rsidRPr="00EB73C9">
        <w:rPr>
          <w:rFonts w:ascii="Century" w:hAnsi="Century"/>
        </w:rPr>
        <w:t xml:space="preserve"> Львівського району Львівської області</w:t>
      </w:r>
      <w:r w:rsidRPr="00585E4C">
        <w:rPr>
          <w:rFonts w:ascii="Century" w:hAnsi="Century"/>
        </w:rPr>
        <w:t>, розроблен</w:t>
      </w:r>
      <w:r w:rsidR="00A73723">
        <w:rPr>
          <w:rFonts w:ascii="Century" w:hAnsi="Century"/>
        </w:rPr>
        <w:t>ого</w:t>
      </w:r>
      <w:r w:rsidRPr="00585E4C">
        <w:rPr>
          <w:rFonts w:ascii="Century" w:hAnsi="Century"/>
        </w:rPr>
        <w:t xml:space="preserve"> </w:t>
      </w:r>
      <w:r w:rsidR="00EB73C9" w:rsidRPr="00EB73C9">
        <w:rPr>
          <w:rFonts w:ascii="Century" w:hAnsi="Century"/>
          <w:noProof/>
        </w:rPr>
        <w:t>КП «Городоцьке архітектурно-планувальне бюро»,</w:t>
      </w:r>
      <w:r w:rsidR="00EB73C9">
        <w:rPr>
          <w:rFonts w:ascii="Century" w:hAnsi="Century"/>
          <w:noProof/>
        </w:rPr>
        <w:t xml:space="preserve"> </w:t>
      </w:r>
      <w:r w:rsidRPr="00585E4C">
        <w:rPr>
          <w:rFonts w:ascii="Century" w:hAnsi="Century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Постановою Кабінету Міністрів України 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Законами України «Про регулювання містобудівної діяльності»,</w:t>
      </w:r>
      <w:r w:rsidR="002B07FE">
        <w:rPr>
          <w:rFonts w:ascii="Century" w:hAnsi="Century"/>
        </w:rPr>
        <w:t xml:space="preserve"> </w:t>
      </w:r>
      <w:r w:rsidR="00A73723">
        <w:rPr>
          <w:rFonts w:ascii="Century" w:hAnsi="Century"/>
        </w:rPr>
        <w:t xml:space="preserve">«Про землеустрій», </w:t>
      </w:r>
      <w:r w:rsidRPr="00585E4C">
        <w:rPr>
          <w:rFonts w:ascii="Century" w:hAnsi="Century"/>
        </w:rPr>
        <w:t xml:space="preserve">«Про місцеве самоврядування в Україні», </w:t>
      </w:r>
      <w:r w:rsidR="00EB73C9" w:rsidRPr="00585E4C">
        <w:rPr>
          <w:rFonts w:ascii="Century" w:hAnsi="Century"/>
        </w:rPr>
        <w:t>Земельним кодексом України</w:t>
      </w:r>
      <w:r w:rsidR="00EB73C9">
        <w:rPr>
          <w:rFonts w:ascii="Century" w:hAnsi="Century"/>
        </w:rPr>
        <w:t xml:space="preserve">, </w:t>
      </w:r>
      <w:r w:rsidRPr="00585E4C">
        <w:rPr>
          <w:rFonts w:ascii="Century" w:hAnsi="Century"/>
        </w:rPr>
        <w:t xml:space="preserve">враховуючи пропозиції постійної депутатської комісії </w:t>
      </w:r>
      <w:r>
        <w:rPr>
          <w:rFonts w:ascii="Century" w:hAnsi="Century"/>
        </w:rPr>
        <w:t xml:space="preserve">з питань </w:t>
      </w:r>
      <w:r w:rsidRPr="00585E4C">
        <w:rPr>
          <w:rFonts w:ascii="Century" w:hAnsi="Century"/>
        </w:rPr>
        <w:t>земельних ресурсів, АПК, містобудування, охорони довкілля,  міська рада</w:t>
      </w:r>
    </w:p>
    <w:p w:rsidR="00AF40F0" w:rsidRPr="003B49F2" w:rsidRDefault="00AF40F0" w:rsidP="00585E4C">
      <w:pPr>
        <w:jc w:val="both"/>
        <w:rPr>
          <w:rFonts w:ascii="Century" w:hAnsi="Century"/>
          <w:sz w:val="12"/>
        </w:rPr>
      </w:pPr>
    </w:p>
    <w:p w:rsidR="00AF40F0" w:rsidRPr="00585E4C" w:rsidRDefault="00AF40F0" w:rsidP="00941421">
      <w:pPr>
        <w:rPr>
          <w:rFonts w:ascii="Century" w:hAnsi="Century"/>
          <w:b/>
          <w:bCs/>
        </w:rPr>
      </w:pPr>
      <w:r w:rsidRPr="00585E4C">
        <w:rPr>
          <w:rFonts w:ascii="Century" w:hAnsi="Century"/>
          <w:b/>
          <w:bCs/>
        </w:rPr>
        <w:t>ВИРІШИЛА:</w:t>
      </w:r>
    </w:p>
    <w:p w:rsidR="00AF40F0" w:rsidRPr="003B49F2" w:rsidRDefault="00AF40F0" w:rsidP="00585E4C">
      <w:pPr>
        <w:jc w:val="both"/>
        <w:rPr>
          <w:rFonts w:ascii="Century" w:hAnsi="Century"/>
          <w:bCs/>
          <w:sz w:val="12"/>
        </w:rPr>
      </w:pPr>
    </w:p>
    <w:p w:rsidR="00EB73C9" w:rsidRDefault="00AF40F0" w:rsidP="00941421">
      <w:pPr>
        <w:pStyle w:val="a8"/>
        <w:numPr>
          <w:ilvl w:val="0"/>
          <w:numId w:val="6"/>
        </w:numPr>
        <w:ind w:left="0" w:firstLine="0"/>
        <w:jc w:val="both"/>
        <w:rPr>
          <w:rFonts w:ascii="Century" w:hAnsi="Century"/>
        </w:rPr>
      </w:pPr>
      <w:r w:rsidRPr="00EB73C9">
        <w:rPr>
          <w:rFonts w:ascii="Century" w:hAnsi="Century"/>
        </w:rPr>
        <w:t xml:space="preserve">Затвердити детальний план території </w:t>
      </w:r>
      <w:r w:rsidR="00EB73C9" w:rsidRPr="00EB73C9">
        <w:rPr>
          <w:rFonts w:ascii="Century" w:hAnsi="Century"/>
        </w:rPr>
        <w:t xml:space="preserve">земельної ділянки для обслуговування індивідуального гаража </w:t>
      </w:r>
      <w:proofErr w:type="spellStart"/>
      <w:r w:rsidR="00EB73C9" w:rsidRPr="00EB73C9">
        <w:rPr>
          <w:rFonts w:ascii="Century" w:hAnsi="Century"/>
        </w:rPr>
        <w:t>гр.Пилипенко</w:t>
      </w:r>
      <w:proofErr w:type="spellEnd"/>
      <w:r w:rsidR="00EB73C9" w:rsidRPr="00EB73C9">
        <w:rPr>
          <w:rFonts w:ascii="Century" w:hAnsi="Century"/>
        </w:rPr>
        <w:t xml:space="preserve"> Галини Миколаївни в дворі багатоквартирного житлового будинку на </w:t>
      </w:r>
      <w:proofErr w:type="spellStart"/>
      <w:r w:rsidR="00EB73C9" w:rsidRPr="00EB73C9">
        <w:rPr>
          <w:rFonts w:ascii="Century" w:hAnsi="Century"/>
        </w:rPr>
        <w:t>вул.Перемишльська</w:t>
      </w:r>
      <w:proofErr w:type="spellEnd"/>
      <w:r w:rsidR="00EB73C9" w:rsidRPr="00EB73C9">
        <w:rPr>
          <w:rFonts w:ascii="Century" w:hAnsi="Century"/>
        </w:rPr>
        <w:t>,</w:t>
      </w:r>
      <w:r w:rsidR="0056224C">
        <w:rPr>
          <w:rFonts w:ascii="Century" w:hAnsi="Century"/>
        </w:rPr>
        <w:t xml:space="preserve"> 13-А</w:t>
      </w:r>
      <w:r w:rsidR="00EB73C9" w:rsidRPr="00EB73C9">
        <w:rPr>
          <w:rFonts w:ascii="Century" w:hAnsi="Century"/>
        </w:rPr>
        <w:t xml:space="preserve"> в </w:t>
      </w:r>
      <w:proofErr w:type="spellStart"/>
      <w:r w:rsidR="00EB73C9" w:rsidRPr="00EB73C9">
        <w:rPr>
          <w:rFonts w:ascii="Century" w:hAnsi="Century"/>
        </w:rPr>
        <w:t>м.Городок</w:t>
      </w:r>
      <w:proofErr w:type="spellEnd"/>
      <w:r w:rsidR="00EB73C9" w:rsidRPr="00EB73C9">
        <w:rPr>
          <w:rFonts w:ascii="Century" w:hAnsi="Century"/>
        </w:rPr>
        <w:t xml:space="preserve"> Львівського району Львівської області</w:t>
      </w:r>
      <w:r w:rsidR="00EB73C9">
        <w:rPr>
          <w:rFonts w:ascii="Century" w:hAnsi="Century"/>
        </w:rPr>
        <w:t>.</w:t>
      </w:r>
    </w:p>
    <w:p w:rsidR="00EB73C9" w:rsidRDefault="00EB73C9" w:rsidP="00941421">
      <w:pPr>
        <w:pStyle w:val="a8"/>
        <w:numPr>
          <w:ilvl w:val="0"/>
          <w:numId w:val="6"/>
        </w:numPr>
        <w:ind w:left="0" w:firstLine="0"/>
        <w:jc w:val="both"/>
        <w:rPr>
          <w:rFonts w:ascii="Century" w:hAnsi="Century"/>
        </w:rPr>
      </w:pPr>
      <w:r w:rsidRPr="00EB73C9">
        <w:rPr>
          <w:rFonts w:ascii="Century" w:hAnsi="Century"/>
        </w:rPr>
        <w:t>Надати дозвіл</w:t>
      </w:r>
      <w:r w:rsidR="005B390A">
        <w:rPr>
          <w:rFonts w:ascii="Century" w:hAnsi="Century"/>
        </w:rPr>
        <w:t xml:space="preserve"> </w:t>
      </w:r>
      <w:proofErr w:type="spellStart"/>
      <w:r w:rsidR="005B390A" w:rsidRPr="00EB73C9">
        <w:rPr>
          <w:rFonts w:ascii="Century" w:hAnsi="Century"/>
        </w:rPr>
        <w:t>гр.Пилипенко</w:t>
      </w:r>
      <w:proofErr w:type="spellEnd"/>
      <w:r w:rsidR="005B390A" w:rsidRPr="00EB73C9">
        <w:rPr>
          <w:rFonts w:ascii="Century" w:hAnsi="Century"/>
        </w:rPr>
        <w:t xml:space="preserve"> Галин</w:t>
      </w:r>
      <w:r w:rsidR="005B390A">
        <w:rPr>
          <w:rFonts w:ascii="Century" w:hAnsi="Century"/>
        </w:rPr>
        <w:t>і</w:t>
      </w:r>
      <w:r w:rsidR="005B390A" w:rsidRPr="00EB73C9">
        <w:rPr>
          <w:rFonts w:ascii="Century" w:hAnsi="Century"/>
        </w:rPr>
        <w:t xml:space="preserve"> Миколаївн</w:t>
      </w:r>
      <w:r w:rsidR="005B390A">
        <w:rPr>
          <w:rFonts w:ascii="Century" w:hAnsi="Century"/>
        </w:rPr>
        <w:t>і</w:t>
      </w:r>
      <w:r w:rsidRPr="00EB73C9">
        <w:rPr>
          <w:rFonts w:ascii="Century" w:hAnsi="Century"/>
        </w:rPr>
        <w:t xml:space="preserve"> на </w:t>
      </w:r>
      <w:r w:rsidR="007C7685">
        <w:rPr>
          <w:rFonts w:ascii="Century" w:hAnsi="Century"/>
        </w:rPr>
        <w:t>розроб</w:t>
      </w:r>
      <w:r w:rsidRPr="00EB73C9">
        <w:rPr>
          <w:rFonts w:ascii="Century" w:hAnsi="Century"/>
        </w:rPr>
        <w:t>лення проекту землеустрою щодо відведення земельної ділянки</w:t>
      </w:r>
      <w:r w:rsidR="005B390A">
        <w:rPr>
          <w:rFonts w:ascii="Century" w:hAnsi="Century"/>
        </w:rPr>
        <w:t xml:space="preserve"> </w:t>
      </w:r>
      <w:r w:rsidR="00396C9E">
        <w:rPr>
          <w:rFonts w:ascii="Century" w:hAnsi="Century"/>
        </w:rPr>
        <w:t>д</w:t>
      </w:r>
      <w:r w:rsidR="00396C9E" w:rsidRPr="00396C9E">
        <w:rPr>
          <w:rFonts w:ascii="Century" w:hAnsi="Century"/>
        </w:rPr>
        <w:t>ля будівництва індивідуальн</w:t>
      </w:r>
      <w:r w:rsidR="00396C9E">
        <w:rPr>
          <w:rFonts w:ascii="Century" w:hAnsi="Century"/>
        </w:rPr>
        <w:t>ого</w:t>
      </w:r>
      <w:r w:rsidR="00396C9E" w:rsidRPr="00396C9E">
        <w:rPr>
          <w:rFonts w:ascii="Century" w:hAnsi="Century"/>
        </w:rPr>
        <w:t xml:space="preserve"> гараж</w:t>
      </w:r>
      <w:r w:rsidR="00396C9E">
        <w:rPr>
          <w:rFonts w:ascii="Century" w:hAnsi="Century"/>
        </w:rPr>
        <w:t>а</w:t>
      </w:r>
      <w:r>
        <w:rPr>
          <w:rFonts w:ascii="Century" w:hAnsi="Century"/>
        </w:rPr>
        <w:t xml:space="preserve"> </w:t>
      </w:r>
      <w:r w:rsidR="00396C9E">
        <w:rPr>
          <w:rFonts w:ascii="Century" w:hAnsi="Century"/>
        </w:rPr>
        <w:t xml:space="preserve">площею 0,0069га </w:t>
      </w:r>
      <w:r w:rsidR="00396C9E" w:rsidRPr="00EB73C9">
        <w:rPr>
          <w:rFonts w:ascii="Century" w:hAnsi="Century"/>
        </w:rPr>
        <w:t xml:space="preserve">на </w:t>
      </w:r>
      <w:proofErr w:type="spellStart"/>
      <w:r w:rsidR="00396C9E" w:rsidRPr="00EB73C9">
        <w:rPr>
          <w:rFonts w:ascii="Century" w:hAnsi="Century"/>
        </w:rPr>
        <w:t>вул.Перемишльська</w:t>
      </w:r>
      <w:proofErr w:type="spellEnd"/>
      <w:r w:rsidR="00396C9E">
        <w:rPr>
          <w:rFonts w:ascii="Century" w:hAnsi="Century"/>
        </w:rPr>
        <w:t xml:space="preserve"> </w:t>
      </w:r>
      <w:r w:rsidR="00396C9E" w:rsidRPr="00EB73C9">
        <w:rPr>
          <w:rFonts w:ascii="Century" w:hAnsi="Century"/>
        </w:rPr>
        <w:t xml:space="preserve">в </w:t>
      </w:r>
      <w:proofErr w:type="spellStart"/>
      <w:r w:rsidR="00396C9E" w:rsidRPr="00EB73C9">
        <w:rPr>
          <w:rFonts w:ascii="Century" w:hAnsi="Century"/>
        </w:rPr>
        <w:t>м.Городок</w:t>
      </w:r>
      <w:proofErr w:type="spellEnd"/>
      <w:r w:rsidR="00396C9E" w:rsidRPr="00EB73C9">
        <w:rPr>
          <w:rFonts w:ascii="Century" w:hAnsi="Century"/>
        </w:rPr>
        <w:t xml:space="preserve"> Львівського району Львівської області</w:t>
      </w:r>
      <w:r>
        <w:rPr>
          <w:rFonts w:ascii="Century" w:hAnsi="Century"/>
        </w:rPr>
        <w:t>.</w:t>
      </w:r>
    </w:p>
    <w:p w:rsidR="00EB73C9" w:rsidRPr="00EB73C9" w:rsidRDefault="00EB73C9" w:rsidP="00941421">
      <w:pPr>
        <w:pStyle w:val="a8"/>
        <w:numPr>
          <w:ilvl w:val="0"/>
          <w:numId w:val="6"/>
        </w:numPr>
        <w:ind w:left="0" w:firstLine="0"/>
        <w:jc w:val="both"/>
        <w:rPr>
          <w:rFonts w:ascii="Century" w:hAnsi="Century"/>
        </w:rPr>
      </w:pPr>
      <w:r w:rsidRPr="00EB73C9">
        <w:rPr>
          <w:rFonts w:ascii="Century" w:hAnsi="Century"/>
        </w:rPr>
        <w:t>Звернутись до суб’єкта господарювання, що є виконавцем робіт із землеустрою згідно з законом</w:t>
      </w:r>
      <w:r w:rsidR="00C2057E">
        <w:rPr>
          <w:rFonts w:ascii="Century" w:hAnsi="Century"/>
        </w:rPr>
        <w:t>,</w:t>
      </w:r>
      <w:r w:rsidRPr="00EB73C9">
        <w:rPr>
          <w:rFonts w:ascii="Century" w:hAnsi="Century"/>
        </w:rPr>
        <w:t xml:space="preserve"> за </w:t>
      </w:r>
      <w:r w:rsidR="00C2057E">
        <w:rPr>
          <w:rFonts w:ascii="Century" w:hAnsi="Century"/>
        </w:rPr>
        <w:t>розробленням</w:t>
      </w:r>
      <w:r w:rsidRPr="00EB73C9">
        <w:rPr>
          <w:rFonts w:ascii="Century" w:hAnsi="Century"/>
        </w:rPr>
        <w:t xml:space="preserve"> проекту землеустрою.</w:t>
      </w:r>
    </w:p>
    <w:p w:rsidR="00EB73C9" w:rsidRDefault="00EB73C9" w:rsidP="00941421">
      <w:pPr>
        <w:pStyle w:val="a8"/>
        <w:numPr>
          <w:ilvl w:val="0"/>
          <w:numId w:val="6"/>
        </w:numPr>
        <w:ind w:left="0" w:firstLine="0"/>
        <w:jc w:val="both"/>
        <w:rPr>
          <w:rFonts w:ascii="Century" w:hAnsi="Century"/>
        </w:rPr>
      </w:pPr>
      <w:r w:rsidRPr="00EB73C9">
        <w:rPr>
          <w:rFonts w:ascii="Century" w:hAnsi="Century"/>
        </w:rPr>
        <w:t>Розроблений та погоджений проект землеустрою подати на затвердження сесією міської ради.</w:t>
      </w:r>
    </w:p>
    <w:p w:rsidR="00AF40F0" w:rsidRPr="00EB73C9" w:rsidRDefault="00897D9F" w:rsidP="00941421">
      <w:pPr>
        <w:pStyle w:val="a8"/>
        <w:numPr>
          <w:ilvl w:val="0"/>
          <w:numId w:val="6"/>
        </w:numPr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  <w:bookmarkStart w:id="0" w:name="_GoBack"/>
      <w:bookmarkEnd w:id="0"/>
    </w:p>
    <w:p w:rsidR="007C7685" w:rsidRDefault="007C7685" w:rsidP="00585E4C">
      <w:pPr>
        <w:jc w:val="both"/>
        <w:rPr>
          <w:rFonts w:ascii="Century" w:hAnsi="Century"/>
          <w:b/>
        </w:rPr>
      </w:pPr>
    </w:p>
    <w:p w:rsidR="00AF40F0" w:rsidRDefault="00AF40F0" w:rsidP="00585E4C">
      <w:pPr>
        <w:jc w:val="both"/>
        <w:rPr>
          <w:rFonts w:ascii="Century" w:hAnsi="Century"/>
          <w:b/>
        </w:rPr>
        <w:sectPr w:rsidR="00AF40F0" w:rsidSect="002B07FE">
          <w:headerReference w:type="even" r:id="rId9"/>
          <w:headerReference w:type="default" r:id="rId10"/>
          <w:headerReference w:type="first" r:id="rId11"/>
          <w:pgSz w:w="11906" w:h="16838"/>
          <w:pgMar w:top="993" w:right="567" w:bottom="709" w:left="1701" w:header="709" w:footer="709" w:gutter="0"/>
          <w:pgNumType w:start="1"/>
          <w:cols w:space="708"/>
          <w:titlePg/>
          <w:docGrid w:linePitch="360"/>
        </w:sectPr>
      </w:pPr>
      <w:r w:rsidRPr="00027F10">
        <w:rPr>
          <w:rFonts w:ascii="Century" w:hAnsi="Century"/>
          <w:b/>
        </w:rPr>
        <w:t xml:space="preserve">Міський голова </w:t>
      </w:r>
      <w:r w:rsidRPr="00027F10">
        <w:rPr>
          <w:rFonts w:ascii="Century" w:hAnsi="Century"/>
          <w:b/>
        </w:rPr>
        <w:tab/>
      </w:r>
      <w:r w:rsidRPr="00027F10">
        <w:rPr>
          <w:rFonts w:ascii="Century" w:hAnsi="Century"/>
          <w:b/>
        </w:rPr>
        <w:tab/>
      </w:r>
      <w:r w:rsidRPr="00027F10">
        <w:rPr>
          <w:rFonts w:ascii="Century" w:hAnsi="Century"/>
          <w:b/>
        </w:rPr>
        <w:tab/>
      </w:r>
      <w:r w:rsidRPr="00027F10">
        <w:rPr>
          <w:rFonts w:ascii="Century" w:hAnsi="Century"/>
          <w:b/>
        </w:rPr>
        <w:tab/>
      </w:r>
      <w:r w:rsidRPr="00027F10">
        <w:rPr>
          <w:rFonts w:ascii="Century" w:hAnsi="Century"/>
          <w:b/>
        </w:rPr>
        <w:tab/>
      </w:r>
      <w:r w:rsidRPr="00027F10">
        <w:rPr>
          <w:rFonts w:ascii="Century" w:hAnsi="Century"/>
          <w:b/>
        </w:rPr>
        <w:tab/>
        <w:t xml:space="preserve">                   Володимир РЕМЕНЯК</w:t>
      </w:r>
    </w:p>
    <w:p w:rsidR="00AF40F0" w:rsidRPr="00027F10" w:rsidRDefault="00AF40F0" w:rsidP="00585E4C">
      <w:pPr>
        <w:jc w:val="both"/>
        <w:rPr>
          <w:rFonts w:ascii="Century" w:hAnsi="Century"/>
          <w:b/>
        </w:rPr>
      </w:pPr>
    </w:p>
    <w:sectPr w:rsidR="00AF40F0" w:rsidRPr="00027F10" w:rsidSect="00AF40F0">
      <w:headerReference w:type="even" r:id="rId12"/>
      <w:headerReference w:type="default" r:id="rId13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6CF" w:rsidRDefault="00B376CF">
      <w:r>
        <w:separator/>
      </w:r>
    </w:p>
  </w:endnote>
  <w:endnote w:type="continuationSeparator" w:id="0">
    <w:p w:rsidR="00B376CF" w:rsidRDefault="00B37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6CF" w:rsidRDefault="00B376CF">
      <w:r>
        <w:separator/>
      </w:r>
    </w:p>
  </w:footnote>
  <w:footnote w:type="continuationSeparator" w:id="0">
    <w:p w:rsidR="00B376CF" w:rsidRDefault="00B37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0F0" w:rsidRDefault="00770280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40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40F0">
      <w:rPr>
        <w:rStyle w:val="a5"/>
        <w:noProof/>
      </w:rPr>
      <w:t>1</w:t>
    </w:r>
    <w:r>
      <w:rPr>
        <w:rStyle w:val="a5"/>
      </w:rPr>
      <w:fldChar w:fldCharType="end"/>
    </w:r>
  </w:p>
  <w:p w:rsidR="00AF40F0" w:rsidRDefault="00AF40F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0F0" w:rsidRDefault="00770280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40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73C9">
      <w:rPr>
        <w:rStyle w:val="a5"/>
        <w:noProof/>
      </w:rPr>
      <w:t>2</w:t>
    </w:r>
    <w:r>
      <w:rPr>
        <w:rStyle w:val="a5"/>
      </w:rPr>
      <w:fldChar w:fldCharType="end"/>
    </w:r>
  </w:p>
  <w:p w:rsidR="00AF40F0" w:rsidRDefault="00AF40F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3C9" w:rsidRPr="007A4059" w:rsidRDefault="00EB73C9" w:rsidP="00EB73C9">
    <w:pPr>
      <w:pStyle w:val="a3"/>
      <w:jc w:val="right"/>
      <w:rPr>
        <w:sz w:val="28"/>
        <w:szCs w:val="28"/>
      </w:rPr>
    </w:pPr>
    <w:r w:rsidRPr="007A4059">
      <w:rPr>
        <w:sz w:val="28"/>
        <w:szCs w:val="28"/>
      </w:rPr>
      <w:t>ПРОЄКТ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EBD" w:rsidRDefault="00770280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6E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EBD">
      <w:rPr>
        <w:rStyle w:val="a5"/>
        <w:noProof/>
      </w:rPr>
      <w:t>1</w:t>
    </w:r>
    <w:r>
      <w:rPr>
        <w:rStyle w:val="a5"/>
      </w:rPr>
      <w:fldChar w:fldCharType="end"/>
    </w:r>
  </w:p>
  <w:p w:rsidR="00BA6EBD" w:rsidRDefault="00BA6EBD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EBD" w:rsidRDefault="00770280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6E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EBD">
      <w:rPr>
        <w:rStyle w:val="a5"/>
        <w:noProof/>
      </w:rPr>
      <w:t>4</w:t>
    </w:r>
    <w:r>
      <w:rPr>
        <w:rStyle w:val="a5"/>
      </w:rPr>
      <w:fldChar w:fldCharType="end"/>
    </w:r>
  </w:p>
  <w:p w:rsidR="00BA6EBD" w:rsidRDefault="00BA6E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21E2A"/>
    <w:multiLevelType w:val="hybridMultilevel"/>
    <w:tmpl w:val="B91627D6"/>
    <w:lvl w:ilvl="0" w:tplc="69DC8C9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156BB5"/>
    <w:multiLevelType w:val="hybridMultilevel"/>
    <w:tmpl w:val="9EA46B6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0168B8"/>
    <w:multiLevelType w:val="hybridMultilevel"/>
    <w:tmpl w:val="30B04D9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AB4C12"/>
    <w:multiLevelType w:val="hybridMultilevel"/>
    <w:tmpl w:val="095A3C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9D3CEA"/>
    <w:multiLevelType w:val="hybridMultilevel"/>
    <w:tmpl w:val="9670C822"/>
    <w:lvl w:ilvl="0" w:tplc="8346AD6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2F78CF"/>
    <w:multiLevelType w:val="hybridMultilevel"/>
    <w:tmpl w:val="9780A584"/>
    <w:lvl w:ilvl="0" w:tplc="30AC96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26C"/>
    <w:rsid w:val="00027F10"/>
    <w:rsid w:val="0008639C"/>
    <w:rsid w:val="001B3F61"/>
    <w:rsid w:val="001D067A"/>
    <w:rsid w:val="001D132E"/>
    <w:rsid w:val="00235460"/>
    <w:rsid w:val="00252EFE"/>
    <w:rsid w:val="002B07FE"/>
    <w:rsid w:val="002C2243"/>
    <w:rsid w:val="002F2AF3"/>
    <w:rsid w:val="0031226C"/>
    <w:rsid w:val="00396C9E"/>
    <w:rsid w:val="003B49F2"/>
    <w:rsid w:val="00450643"/>
    <w:rsid w:val="00462D67"/>
    <w:rsid w:val="0049273A"/>
    <w:rsid w:val="00494585"/>
    <w:rsid w:val="004C60D7"/>
    <w:rsid w:val="00546EF3"/>
    <w:rsid w:val="00561029"/>
    <w:rsid w:val="0056224C"/>
    <w:rsid w:val="00585E4C"/>
    <w:rsid w:val="005B390A"/>
    <w:rsid w:val="005F39AD"/>
    <w:rsid w:val="0061405F"/>
    <w:rsid w:val="006E0395"/>
    <w:rsid w:val="00727149"/>
    <w:rsid w:val="00746F33"/>
    <w:rsid w:val="00770280"/>
    <w:rsid w:val="00772E04"/>
    <w:rsid w:val="007940B1"/>
    <w:rsid w:val="007A4059"/>
    <w:rsid w:val="007B2E0A"/>
    <w:rsid w:val="007C7685"/>
    <w:rsid w:val="00897D9F"/>
    <w:rsid w:val="0091120C"/>
    <w:rsid w:val="00941421"/>
    <w:rsid w:val="009544D6"/>
    <w:rsid w:val="009E3679"/>
    <w:rsid w:val="009F0368"/>
    <w:rsid w:val="00A52EDD"/>
    <w:rsid w:val="00A73723"/>
    <w:rsid w:val="00AA083F"/>
    <w:rsid w:val="00AF40F0"/>
    <w:rsid w:val="00B30C9D"/>
    <w:rsid w:val="00B36969"/>
    <w:rsid w:val="00B376CF"/>
    <w:rsid w:val="00BA6EBD"/>
    <w:rsid w:val="00BC0752"/>
    <w:rsid w:val="00C062AB"/>
    <w:rsid w:val="00C2057E"/>
    <w:rsid w:val="00C20976"/>
    <w:rsid w:val="00CB7118"/>
    <w:rsid w:val="00CC70A3"/>
    <w:rsid w:val="00D00554"/>
    <w:rsid w:val="00DC64A9"/>
    <w:rsid w:val="00DE4BC9"/>
    <w:rsid w:val="00E82B44"/>
    <w:rsid w:val="00E918D0"/>
    <w:rsid w:val="00EA3A92"/>
    <w:rsid w:val="00EB73C9"/>
    <w:rsid w:val="00EB7D68"/>
    <w:rsid w:val="00EF2C8C"/>
    <w:rsid w:val="00F321D7"/>
    <w:rsid w:val="00F42D58"/>
    <w:rsid w:val="00F67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8B083E-2E32-4CAE-84D6-F1544112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2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2B44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E82B4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E82B44"/>
  </w:style>
  <w:style w:type="paragraph" w:styleId="a6">
    <w:name w:val="Normal (Web)"/>
    <w:basedOn w:val="a"/>
    <w:rsid w:val="00E82B44"/>
    <w:pPr>
      <w:spacing w:before="100" w:beforeAutospacing="1" w:after="100" w:afterAutospacing="1"/>
    </w:pPr>
    <w:rPr>
      <w:lang w:val="ru-RU" w:eastAsia="ru-RU"/>
    </w:rPr>
  </w:style>
  <w:style w:type="paragraph" w:customStyle="1" w:styleId="a7">
    <w:name w:val="Стандартний"/>
    <w:rsid w:val="00E82B44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styleId="a8">
    <w:name w:val="List Paragraph"/>
    <w:basedOn w:val="a"/>
    <w:uiPriority w:val="34"/>
    <w:qFormat/>
    <w:rsid w:val="00E82B4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544D6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544D6"/>
    <w:rPr>
      <w:rFonts w:ascii="Tahoma" w:eastAsia="Times New Roman" w:hAnsi="Tahoma" w:cs="Tahoma"/>
      <w:sz w:val="16"/>
      <w:szCs w:val="16"/>
      <w:lang w:eastAsia="uk-UA"/>
    </w:rPr>
  </w:style>
  <w:style w:type="paragraph" w:styleId="ab">
    <w:name w:val="footer"/>
    <w:basedOn w:val="a"/>
    <w:link w:val="ac"/>
    <w:uiPriority w:val="99"/>
    <w:semiHidden/>
    <w:unhideWhenUsed/>
    <w:rsid w:val="00EB73C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EB73C9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8F2C9-71C6-4DC6-9A33-36D20050F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2023-06-11T06:17:00Z</dcterms:created>
  <dcterms:modified xsi:type="dcterms:W3CDTF">2023-06-12T10:22:00Z</dcterms:modified>
</cp:coreProperties>
</file>